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47A2" w14:textId="55AB3E45" w:rsidR="008572F6" w:rsidRDefault="008572F6" w:rsidP="00B06727">
      <w:pPr>
        <w:rPr>
          <w:color w:val="2F5496" w:themeColor="accent1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ECAAB71" wp14:editId="15D89A17">
            <wp:simplePos x="0" y="0"/>
            <wp:positionH relativeFrom="page">
              <wp:posOffset>5356860</wp:posOffset>
            </wp:positionH>
            <wp:positionV relativeFrom="page">
              <wp:posOffset>22859</wp:posOffset>
            </wp:positionV>
            <wp:extent cx="2194560" cy="1465811"/>
            <wp:effectExtent l="0" t="0" r="0" b="1270"/>
            <wp:wrapSquare wrapText="bothSides"/>
            <wp:docPr id="1524708640" name="Grafik 1" descr="Ein Bild, das Text, Schrift, weiß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08640" name="Grafik 1" descr="Ein Bild, das Text, Schrift, weiß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81" cy="146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9CD08D" w14:textId="1AEC8AE6" w:rsidR="00B06727" w:rsidRPr="00B06727" w:rsidRDefault="00B06727" w:rsidP="00B06727">
      <w:pPr>
        <w:rPr>
          <w:color w:val="2F5496" w:themeColor="accent1" w:themeShade="BF"/>
          <w:sz w:val="24"/>
          <w:szCs w:val="24"/>
        </w:rPr>
      </w:pPr>
      <w:r w:rsidRPr="00B06727">
        <w:rPr>
          <w:color w:val="2F5496" w:themeColor="accent1" w:themeShade="BF"/>
          <w:sz w:val="24"/>
          <w:szCs w:val="24"/>
        </w:rPr>
        <w:t>Wichtige Dokumente</w:t>
      </w:r>
    </w:p>
    <w:p w14:paraId="5A16A1F2" w14:textId="314FB4E7" w:rsidR="00B06727" w:rsidRPr="00B06727" w:rsidRDefault="00B06727" w:rsidP="00B06727">
      <w:pPr>
        <w:rPr>
          <w:sz w:val="20"/>
          <w:szCs w:val="20"/>
        </w:rPr>
      </w:pPr>
      <w:r w:rsidRPr="00B06727">
        <w:rPr>
          <w:sz w:val="20"/>
          <w:szCs w:val="20"/>
        </w:rPr>
        <w:t>Von dem/der Verstorbenen werden einige Dokumente benötigt. Es ist hilfreich, wenn Sie vorhandene</w:t>
      </w:r>
      <w:r w:rsidRPr="00B06727">
        <w:rPr>
          <w:sz w:val="20"/>
          <w:szCs w:val="20"/>
        </w:rPr>
        <w:t xml:space="preserve"> </w:t>
      </w:r>
      <w:r w:rsidRPr="00B06727">
        <w:rPr>
          <w:sz w:val="20"/>
          <w:szCs w:val="20"/>
        </w:rPr>
        <w:t>Dokumente bereithalten. Wenn ein Dokument fehlt, helfen wir Ihnen gerne bei der Beschaffung.</w:t>
      </w:r>
    </w:p>
    <w:p w14:paraId="3C8794A2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Personalausweis</w:t>
      </w:r>
    </w:p>
    <w:p w14:paraId="385DD9C0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Krankenkarte</w:t>
      </w:r>
    </w:p>
    <w:p w14:paraId="03777EDC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Renten- oder Pensionsnummer</w:t>
      </w:r>
    </w:p>
    <w:p w14:paraId="1A4A64D0" w14:textId="77777777" w:rsidR="00B06727" w:rsidRPr="00B06727" w:rsidRDefault="00B06727" w:rsidP="00B06727">
      <w:pPr>
        <w:rPr>
          <w:color w:val="2F5496" w:themeColor="accent1" w:themeShade="BF"/>
          <w:sz w:val="20"/>
          <w:szCs w:val="20"/>
        </w:rPr>
      </w:pPr>
      <w:r w:rsidRPr="00B06727">
        <w:rPr>
          <w:color w:val="2F5496" w:themeColor="accent1" w:themeShade="BF"/>
          <w:sz w:val="20"/>
          <w:szCs w:val="20"/>
        </w:rPr>
        <w:t>Urkunden</w:t>
      </w:r>
    </w:p>
    <w:p w14:paraId="330A3D74" w14:textId="77777777" w:rsidR="00B06727" w:rsidRPr="00B06727" w:rsidRDefault="00B06727" w:rsidP="00B06727">
      <w:pPr>
        <w:rPr>
          <w:b/>
          <w:bCs/>
          <w:sz w:val="20"/>
          <w:szCs w:val="20"/>
        </w:rPr>
      </w:pPr>
      <w:r w:rsidRPr="00B06727">
        <w:rPr>
          <w:b/>
          <w:bCs/>
          <w:sz w:val="20"/>
          <w:szCs w:val="20"/>
        </w:rPr>
        <w:t>Ist die/der Verstorbene ledig:</w:t>
      </w:r>
    </w:p>
    <w:p w14:paraId="2AE46654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Geburtsurkunde</w:t>
      </w:r>
    </w:p>
    <w:p w14:paraId="17368088" w14:textId="77777777" w:rsidR="00B06727" w:rsidRPr="00B06727" w:rsidRDefault="00B06727" w:rsidP="00B06727">
      <w:pPr>
        <w:rPr>
          <w:b/>
          <w:bCs/>
          <w:sz w:val="20"/>
          <w:szCs w:val="20"/>
        </w:rPr>
      </w:pPr>
      <w:r w:rsidRPr="00B06727">
        <w:rPr>
          <w:b/>
          <w:bCs/>
          <w:sz w:val="20"/>
          <w:szCs w:val="20"/>
        </w:rPr>
        <w:t>Ist die/der Verstorbene verheiratet:</w:t>
      </w:r>
    </w:p>
    <w:p w14:paraId="20ED96FB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Geburtsurkunde</w:t>
      </w:r>
    </w:p>
    <w:p w14:paraId="55C5F027" w14:textId="6392E740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Heiratsurkunde</w:t>
      </w:r>
    </w:p>
    <w:p w14:paraId="259AE142" w14:textId="77777777" w:rsidR="00B06727" w:rsidRPr="00B06727" w:rsidRDefault="00B06727" w:rsidP="00B06727">
      <w:pPr>
        <w:rPr>
          <w:b/>
          <w:bCs/>
          <w:sz w:val="20"/>
          <w:szCs w:val="20"/>
        </w:rPr>
      </w:pPr>
      <w:r w:rsidRPr="00B06727">
        <w:rPr>
          <w:b/>
          <w:bCs/>
          <w:sz w:val="20"/>
          <w:szCs w:val="20"/>
        </w:rPr>
        <w:t>Ist die/der Verstorbene verwitwet:</w:t>
      </w:r>
    </w:p>
    <w:p w14:paraId="41C079B1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Geburtsurkunde</w:t>
      </w:r>
    </w:p>
    <w:p w14:paraId="1009578A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Heiratsurkunde</w:t>
      </w:r>
    </w:p>
    <w:p w14:paraId="5170139C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Sterbeurkunde des Ehegatten</w:t>
      </w:r>
    </w:p>
    <w:p w14:paraId="53AD36A4" w14:textId="77777777" w:rsidR="00B06727" w:rsidRPr="00B06727" w:rsidRDefault="00B06727" w:rsidP="00B06727">
      <w:pPr>
        <w:rPr>
          <w:b/>
          <w:bCs/>
          <w:sz w:val="20"/>
          <w:szCs w:val="20"/>
        </w:rPr>
      </w:pPr>
      <w:r w:rsidRPr="00B06727">
        <w:rPr>
          <w:b/>
          <w:bCs/>
          <w:sz w:val="20"/>
          <w:szCs w:val="20"/>
        </w:rPr>
        <w:t>Ist die/der Verstorbene geschieden:</w:t>
      </w:r>
    </w:p>
    <w:p w14:paraId="37160BCB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Geburtsurkunde</w:t>
      </w:r>
    </w:p>
    <w:p w14:paraId="63CF38E5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Heiratsurkunde mit rechtskräftigem Scheidungsurteil</w:t>
      </w:r>
    </w:p>
    <w:p w14:paraId="1FC69457" w14:textId="77777777" w:rsidR="00B06727" w:rsidRPr="00B06727" w:rsidRDefault="00B06727" w:rsidP="00B06727">
      <w:pPr>
        <w:rPr>
          <w:sz w:val="24"/>
          <w:szCs w:val="24"/>
        </w:rPr>
      </w:pPr>
      <w:r w:rsidRPr="00B06727">
        <w:rPr>
          <w:sz w:val="24"/>
          <w:szCs w:val="24"/>
        </w:rPr>
        <w:t>Wenn vorhanden:</w:t>
      </w:r>
    </w:p>
    <w:p w14:paraId="20359DB5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Bestattungsvorsorgevertrag</w:t>
      </w:r>
    </w:p>
    <w:p w14:paraId="43EFE2E6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Grabnutzungsurkunde/Grabstellennachweis</w:t>
      </w:r>
    </w:p>
    <w:p w14:paraId="64E06998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Versicherungsschein der Sterbegeldversicherung</w:t>
      </w:r>
    </w:p>
    <w:p w14:paraId="103FD678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Versicherungsschein der Unfallversicherung bei einem Unfall</w:t>
      </w:r>
    </w:p>
    <w:p w14:paraId="7C1382CC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Versicherungsschein der Lebensversicherung</w:t>
      </w:r>
    </w:p>
    <w:p w14:paraId="138DB7B6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Kleidung und Unterwäsche für den Verstorbenen (alternativ kann ein Sterbehemd verwendet</w:t>
      </w:r>
    </w:p>
    <w:p w14:paraId="3ECD6E4D" w14:textId="77777777" w:rsidR="00B06727" w:rsidRPr="00B06727" w:rsidRDefault="00B06727" w:rsidP="00B06727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werden)</w:t>
      </w:r>
    </w:p>
    <w:p w14:paraId="6A0D47C0" w14:textId="77777777" w:rsidR="00B06727" w:rsidRPr="00B06727" w:rsidRDefault="00B06727" w:rsidP="008572F6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Bei der Trauerfeier können wir gerne ein schönes Foto des Verstorbenen aufstellen</w:t>
      </w:r>
    </w:p>
    <w:p w14:paraId="1A869168" w14:textId="77777777" w:rsidR="00B06727" w:rsidRPr="00B06727" w:rsidRDefault="00B06727" w:rsidP="008572F6">
      <w:pPr>
        <w:ind w:firstLine="708"/>
        <w:rPr>
          <w:sz w:val="20"/>
          <w:szCs w:val="20"/>
        </w:rPr>
      </w:pPr>
      <w:r w:rsidRPr="00B06727">
        <w:rPr>
          <w:sz w:val="20"/>
          <w:szCs w:val="20"/>
        </w:rPr>
        <w:t>• Kunden-/Mitgliedsnummer von Vereinen und Verbänden, sowie Versicherungsnummern zur</w:t>
      </w:r>
    </w:p>
    <w:p w14:paraId="60DF49A7" w14:textId="3784F18A" w:rsidR="00140B29" w:rsidRDefault="00B06727" w:rsidP="008572F6">
      <w:pPr>
        <w:ind w:firstLine="708"/>
      </w:pPr>
      <w:r w:rsidRPr="00B06727">
        <w:rPr>
          <w:sz w:val="20"/>
          <w:szCs w:val="20"/>
        </w:rPr>
        <w:t>Kündigung von Verträgen, Mitgliedschaften und Abonnements</w:t>
      </w:r>
    </w:p>
    <w:sectPr w:rsidR="00140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27"/>
    <w:rsid w:val="00140B29"/>
    <w:rsid w:val="008572F6"/>
    <w:rsid w:val="00B0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A0A5E"/>
  <w15:chartTrackingRefBased/>
  <w15:docId w15:val="{8E23A5DA-4E83-48B2-80FA-6FFF137B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Josse Hartmann</dc:creator>
  <cp:keywords/>
  <dc:description/>
  <cp:lastModifiedBy>Josse Hartmann</cp:lastModifiedBy>
  <cp:revision>1</cp:revision>
  <dcterms:created xsi:type="dcterms:W3CDTF">2023-09-12T13:52:00Z</dcterms:created>
  <dcterms:modified xsi:type="dcterms:W3CDTF">2023-09-12T14:11:00Z</dcterms:modified>
</cp:coreProperties>
</file>